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69573" w14:textId="77777777" w:rsidR="00680B5F" w:rsidRDefault="0002198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1B203BA4" w14:textId="77777777" w:rsidR="00680B5F" w:rsidRDefault="00680B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E9CB468" w14:textId="77777777" w:rsidR="00680B5F" w:rsidRDefault="000219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119E3CF" w14:textId="77777777" w:rsidR="0002198B" w:rsidRDefault="0002198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VI167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Kuupäev:  10.03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1CC1CB9B" w14:textId="2276C88B" w:rsidR="00680B5F" w:rsidRDefault="0002198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1ACBA45" w14:textId="77777777" w:rsidR="00680B5F" w:rsidRDefault="0002198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58,15245 ° N, 25,66282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A72D569" w14:textId="77777777" w:rsidR="00680B5F" w:rsidRDefault="00680B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721002" w14:textId="77777777" w:rsidR="00680B5F" w:rsidRDefault="000219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680B5F" w14:paraId="0AEBEAB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D0805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689AC37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40Ku30Ks20Hb10Ma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AA09253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A338C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860F2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680B5F" w14:paraId="6CE73A7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887A3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198362E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6364DE" w14:textId="77777777" w:rsidR="00680B5F" w:rsidRDefault="00680B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1708B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680B5F" w14:paraId="0784FC8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9F8DC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8CFAD8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801219" w14:textId="77777777" w:rsidR="00680B5F" w:rsidRDefault="00680B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2D433CEC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0B5F" w14:paraId="2D8366A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8BC3C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CBA0091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B4B26A" w14:textId="77777777" w:rsidR="00680B5F" w:rsidRDefault="00680B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D4A2C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B5F" w14:paraId="7A2D1CDC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516DE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F4AF719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JM, KR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F6599F" w14:textId="77777777" w:rsidR="00680B5F" w:rsidRDefault="00680B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8CC94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2FB90E9F" w14:textId="77777777" w:rsidR="00680B5F" w:rsidRDefault="00680B5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72B669" w14:textId="77777777" w:rsidR="00680B5F" w:rsidRDefault="00680B5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CCD360" w14:textId="77777777" w:rsidR="00680B5F" w:rsidRDefault="000219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680B5F" w14:paraId="042968DD" w14:textId="77777777">
        <w:trPr>
          <w:trHeight w:val="380"/>
        </w:trPr>
        <w:tc>
          <w:tcPr>
            <w:tcW w:w="966" w:type="dxa"/>
            <w:vAlign w:val="center"/>
          </w:tcPr>
          <w:p w14:paraId="7CD60607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39B239FF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0567C46E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78E76CCD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6145E131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50DD0438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49F7B601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3F0E2027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1BF43F34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680B5F" w14:paraId="3B7537F2" w14:textId="77777777">
        <w:trPr>
          <w:trHeight w:val="380"/>
        </w:trPr>
        <w:tc>
          <w:tcPr>
            <w:tcW w:w="966" w:type="dxa"/>
            <w:vAlign w:val="center"/>
          </w:tcPr>
          <w:p w14:paraId="43A897E3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35D7C2BF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3156E6B7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6DDDBF56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6F0243AB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4EAFA05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0586783F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12BFC7FB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62679969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680B5F" w14:paraId="7182B15D" w14:textId="77777777">
        <w:trPr>
          <w:trHeight w:val="380"/>
        </w:trPr>
        <w:tc>
          <w:tcPr>
            <w:tcW w:w="966" w:type="dxa"/>
            <w:vAlign w:val="center"/>
          </w:tcPr>
          <w:p w14:paraId="1AF020D9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0928E7D2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0152259B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7795545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14C9071F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7F22E109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8201FFC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0378015C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2DD8CECF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680B5F" w14:paraId="3890E670" w14:textId="77777777">
        <w:trPr>
          <w:trHeight w:val="380"/>
        </w:trPr>
        <w:tc>
          <w:tcPr>
            <w:tcW w:w="966" w:type="dxa"/>
            <w:vAlign w:val="center"/>
          </w:tcPr>
          <w:p w14:paraId="3DDB38A4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E18CF29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38D01ABB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29E52AD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2ED6690D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7288E605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8ED46E7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11C5D3C7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6D5A342F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680B5F" w14:paraId="088E99B6" w14:textId="77777777">
        <w:trPr>
          <w:trHeight w:val="380"/>
        </w:trPr>
        <w:tc>
          <w:tcPr>
            <w:tcW w:w="966" w:type="dxa"/>
            <w:vAlign w:val="center"/>
          </w:tcPr>
          <w:p w14:paraId="29E517CD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4CEE764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208FD1F4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48764353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7C019E24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51CC6DC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C05C276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401E8DC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784EF80A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680B5F" w14:paraId="2E5364C4" w14:textId="77777777">
        <w:trPr>
          <w:trHeight w:val="380"/>
        </w:trPr>
        <w:tc>
          <w:tcPr>
            <w:tcW w:w="966" w:type="dxa"/>
            <w:vAlign w:val="center"/>
          </w:tcPr>
          <w:p w14:paraId="61AB9B2E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F6D192B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76B37D9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174A66A3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C5036C9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C528001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4058F0B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44D42F5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30E800E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04D7836" w14:textId="77777777" w:rsidR="00680B5F" w:rsidRDefault="00680B5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09949F" w14:textId="77777777" w:rsidR="00680B5F" w:rsidRDefault="000219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680B5F" w14:paraId="49C3AEE2" w14:textId="77777777">
        <w:trPr>
          <w:trHeight w:val="460"/>
        </w:trPr>
        <w:tc>
          <w:tcPr>
            <w:tcW w:w="1450" w:type="dxa"/>
            <w:vAlign w:val="center"/>
          </w:tcPr>
          <w:p w14:paraId="55976BE8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2D137C73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F9A0119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3228F433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682D1361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244D5BB0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46C3348C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680B5F" w14:paraId="75BCA2C5" w14:textId="77777777">
        <w:trPr>
          <w:trHeight w:val="460"/>
        </w:trPr>
        <w:tc>
          <w:tcPr>
            <w:tcW w:w="1450" w:type="dxa"/>
            <w:vAlign w:val="center"/>
          </w:tcPr>
          <w:p w14:paraId="7318EDA3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1E6188BE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1EC7A4B0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6C05A83C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3013FDC2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09FACDFA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0BD4D2F" w14:textId="77777777" w:rsidR="00680B5F" w:rsidRDefault="000219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680B5F" w14:paraId="45C68F16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FA63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07A8A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9BA0E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36E39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850F4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680B5F" w14:paraId="55438FFC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6C0EF0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86061F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A5B3B1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EB84BD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500EAA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4F7EF4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C61F65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AF4DD8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4A1D60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55D7C7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680B5F" w14:paraId="06BC23F4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79436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9C82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E63E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A927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DB5D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F6058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FE1F1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BA974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84E2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9F5B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80B5F" w14:paraId="73D35674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FC76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13D3F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4F76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036D6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88D5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2C17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70F4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3190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0A85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68CC5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80B5F" w14:paraId="13EAF9C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7C5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4C23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9DB4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4C4B4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FDB7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2487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4116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AE27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DABF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C9D4A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80B5F" w14:paraId="56DDA768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DFC0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9E05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F46A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751A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D442E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D7B78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66D81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CF93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E87C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9ABB9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106C1A66" w14:textId="77777777" w:rsidR="00680B5F" w:rsidRDefault="000219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680B5F" w14:paraId="783E0818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E3D77D3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372A990B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680B5F" w14:paraId="1AEAD8B5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7EC97D65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12DC957D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35F9163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7459468C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1FF462EB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D83A729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EB0CF46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200C822E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680B5F" w14:paraId="3C3ADD51" w14:textId="77777777">
        <w:trPr>
          <w:trHeight w:val="140"/>
        </w:trPr>
        <w:tc>
          <w:tcPr>
            <w:tcW w:w="547" w:type="dxa"/>
          </w:tcPr>
          <w:p w14:paraId="3E8861DC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11F010D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D78182D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34468FD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27C8873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E8B9C1C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CF0D370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DEC2D6E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897A236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C36D5DF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EB7A732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6962B8B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A112913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F616C83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78C9050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66894C24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680B5F" w14:paraId="35D614BC" w14:textId="77777777">
        <w:trPr>
          <w:trHeight w:val="280"/>
        </w:trPr>
        <w:tc>
          <w:tcPr>
            <w:tcW w:w="547" w:type="dxa"/>
          </w:tcPr>
          <w:p w14:paraId="394936E8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CC2AE3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9620AD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70815D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1F9191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2205E23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EC84538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1473C0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A950B5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4D8A264A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47EBCC82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117915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5EFD03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1D2286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C23EA2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6E9790F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0B5F" w14:paraId="60FD66E9" w14:textId="77777777">
        <w:trPr>
          <w:trHeight w:val="280"/>
        </w:trPr>
        <w:tc>
          <w:tcPr>
            <w:tcW w:w="547" w:type="dxa"/>
          </w:tcPr>
          <w:p w14:paraId="70E63EE5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07C5C9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3B8DC1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BA07DE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CCB8ED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BDF1771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931E7F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05BCCF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2946C2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1C8C8075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5528C545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24CDD2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F8BE64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ACD8A6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00155F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F40B8C7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B8B7BA6" w14:textId="77777777" w:rsidR="0002198B" w:rsidRDefault="000219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756B8F" w14:textId="77777777" w:rsidR="0002198B" w:rsidRDefault="000219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D78AE0" w14:textId="77777777" w:rsidR="0002198B" w:rsidRDefault="000219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EBB46D" w14:textId="77777777" w:rsidR="0002198B" w:rsidRDefault="000219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8A7339" w14:textId="77777777" w:rsidR="0002198B" w:rsidRDefault="000219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61D075" w14:textId="78756401" w:rsidR="00680B5F" w:rsidRDefault="000219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680B5F" w14:paraId="3A44C96D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7871435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3143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1A26A" w14:textId="77777777" w:rsidR="00680B5F" w:rsidRDefault="00680B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0BCDC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4A239B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680B5F" w14:paraId="0C131BD0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F02573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9839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4B1AED5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F8CD8FA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C01E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0B5F" w14:paraId="0A4DC90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1EB707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77C9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4E0379B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8C20A20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B5F23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0B5F" w14:paraId="1B90BCA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2639E8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58BE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7C1343C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FDB904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9269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0B5F" w14:paraId="70ECA2C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A346B1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A1DC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8DD392E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9E785C2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33A9F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0B5F" w14:paraId="3E0CBA3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2C9A68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6EF5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EA98B6A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563641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1FCC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0B5F" w14:paraId="2FA0050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4F9E8E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25C44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A1A7CC2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31196F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9403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0B5F" w14:paraId="61F8B6E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ED40B3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C920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14BB002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FAC1F55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DB37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0B5F" w14:paraId="3A6F31F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8E9C4F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3FFF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16BD13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2607EE3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941F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0B5F" w14:paraId="422D922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DBCBBB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3B553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F01CAC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B88E56E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52A7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0B5F" w14:paraId="29045CB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4CD8ED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F87B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F8B4E3E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4565E8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56C4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0B5F" w14:paraId="293F221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766C010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F3E4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CB32FA5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137A129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8208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60C3E4C" w14:textId="77777777" w:rsidR="00680B5F" w:rsidRDefault="00680B5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ED74E" w14:textId="77777777" w:rsidR="00680B5F" w:rsidRDefault="00680B5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56A22E" w14:textId="77777777" w:rsidR="00680B5F" w:rsidRDefault="000219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680B5F" w14:paraId="3CD3DB00" w14:textId="77777777">
        <w:tc>
          <w:tcPr>
            <w:tcW w:w="725" w:type="dxa"/>
            <w:vAlign w:val="center"/>
          </w:tcPr>
          <w:p w14:paraId="38988631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E60EA94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7714155E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58849CAD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727B777B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05A39356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6F580236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E59C5C2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5046BEE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5AD7C1A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B7EC7FD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39CB06E2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680B5F" w14:paraId="2E79CB2C" w14:textId="77777777">
        <w:trPr>
          <w:trHeight w:val="300"/>
        </w:trPr>
        <w:tc>
          <w:tcPr>
            <w:tcW w:w="725" w:type="dxa"/>
          </w:tcPr>
          <w:p w14:paraId="2685731B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689DA00F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021243B5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11BC2B95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7AE0A8C7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7B7CD3C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14942DA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29666AE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EEE17FA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F1A8D16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8A378D6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525F562D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1743420" w14:textId="77777777" w:rsidR="00680B5F" w:rsidRDefault="00680B5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005AA3" w14:textId="77777777" w:rsidR="00680B5F" w:rsidRDefault="00680B5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A1DCBB" w14:textId="77777777" w:rsidR="00680B5F" w:rsidRDefault="000219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680B5F" w14:paraId="5EBEE6A6" w14:textId="77777777">
        <w:tc>
          <w:tcPr>
            <w:tcW w:w="1426" w:type="dxa"/>
            <w:vAlign w:val="center"/>
          </w:tcPr>
          <w:p w14:paraId="269DD0A5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0F5A1433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0DC59C3B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710743A5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3EBB0455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27A2003B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CEF98A0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680B5F" w14:paraId="5EF11B03" w14:textId="77777777">
        <w:tc>
          <w:tcPr>
            <w:tcW w:w="1426" w:type="dxa"/>
          </w:tcPr>
          <w:p w14:paraId="5CA354CE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0F94F43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77626A72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59A7E98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2F750E1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44E6A267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62A63ADF" w14:textId="77777777" w:rsidR="00680B5F" w:rsidRDefault="00680B5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680B5F" w14:paraId="75695165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D75B9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0A0596" w14:textId="77777777" w:rsidR="00680B5F" w:rsidRDefault="00680B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51AFF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680B5F" w14:paraId="20901C5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488B3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D225A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7BC30A" w14:textId="77777777" w:rsidR="00680B5F" w:rsidRDefault="00680B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649A5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4382C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BEC24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EFA2C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680B5F" w14:paraId="1C1D64A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BEB7A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5982A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CB4BDD" w14:textId="77777777" w:rsidR="00680B5F" w:rsidRDefault="00680B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A3780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FF7A7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C8675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EE03D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80B5F" w14:paraId="7865305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BCC2A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42B25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B7F3A5" w14:textId="77777777" w:rsidR="00680B5F" w:rsidRDefault="00680B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AEC89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13DAF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80411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0E16F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80B5F" w14:paraId="48B73BB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BA130" w14:textId="77777777" w:rsidR="00680B5F" w:rsidRDefault="00680B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3A1C1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41317E" w14:textId="77777777" w:rsidR="00680B5F" w:rsidRDefault="00680B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49A72" w14:textId="77777777" w:rsidR="00680B5F" w:rsidRDefault="000219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5E1ED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92B20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1EED" w14:textId="77777777" w:rsidR="00680B5F" w:rsidRDefault="000219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879EE16" w14:textId="77777777" w:rsidR="00680B5F" w:rsidRDefault="00680B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AF9457" w14:textId="77777777" w:rsidR="00680B5F" w:rsidRDefault="00680B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DA98FC" w14:textId="77777777" w:rsidR="00680B5F" w:rsidRDefault="0002198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72BCB0B" w14:textId="3E06BFF5" w:rsidR="00680B5F" w:rsidRDefault="0002198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Ümberringi ainult noorendikud. Kogu alal ohtralt surnud seisvat või lamapuitu, edelanurgas paiguti tugev tormimurd. Puistu struktuur väga heterogeenne, ülarinne paiguti väga hõre. Tõenäoliselt leidub alal ka torikulistest VEP-tunnusliike</w:t>
      </w:r>
      <w:r>
        <w:rPr>
          <w:rFonts w:ascii="Times New Roman" w:eastAsia="Times New Roman" w:hAnsi="Times New Roman" w:cs="Times New Roman"/>
        </w:rPr>
        <w:t>.</w:t>
      </w:r>
    </w:p>
    <w:sectPr w:rsidR="00680B5F">
      <w:pgSz w:w="11907" w:h="16840"/>
      <w:pgMar w:top="567" w:right="1418" w:bottom="567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B5F"/>
    <w:rsid w:val="0002198B"/>
    <w:rsid w:val="0068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119B1"/>
  <w15:docId w15:val="{D5B03C5A-FF8D-495C-8257-7683180F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qso9BkIvaD6y1VFw7GrV2nSx5A==">AMUW2mXaDGr9IHjByPD1BcT2iofbbM/grDLs5KqgSIdgVoB2SU9xAT3dyNoOLhUcTrPd4OqgGIfF5vqgYN3yq99v/o4pWh/gCWbJIZfKhyJHqKedCR5Fceg=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2022-09-23T13:59:00Z</dcterms:modified>
</cp:coreProperties>
</file>